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06654" w14:textId="431D5FED" w:rsidR="006B2F86" w:rsidRDefault="000C2867" w:rsidP="00E71FC3">
      <w:pPr>
        <w:pStyle w:val="NoSpacing"/>
      </w:pPr>
      <w:r>
        <w:rPr>
          <w:u w:val="single"/>
        </w:rPr>
        <w:t>Isabel WARNER</w:t>
      </w:r>
      <w:r>
        <w:t xml:space="preserve">   </w:t>
      </w:r>
      <w:proofErr w:type="gramStart"/>
      <w:r>
        <w:t xml:space="preserve">   (</w:t>
      </w:r>
      <w:proofErr w:type="gramEnd"/>
      <w:r>
        <w:t>fl.1432)</w:t>
      </w:r>
    </w:p>
    <w:p w14:paraId="58F5EC53" w14:textId="6D781533" w:rsidR="000C2867" w:rsidRDefault="000C2867" w:rsidP="00E71FC3">
      <w:pPr>
        <w:pStyle w:val="NoSpacing"/>
      </w:pPr>
    </w:p>
    <w:p w14:paraId="32D238B1" w14:textId="45D5BF2F" w:rsidR="000C2867" w:rsidRDefault="000C2867" w:rsidP="00E71FC3">
      <w:pPr>
        <w:pStyle w:val="NoSpacing"/>
      </w:pPr>
    </w:p>
    <w:p w14:paraId="34144298" w14:textId="7E1F0C9D" w:rsidR="000C2867" w:rsidRDefault="000C2867" w:rsidP="00E71FC3">
      <w:pPr>
        <w:pStyle w:val="NoSpacing"/>
      </w:pPr>
      <w:r>
        <w:t>Daughter of William Warner.</w:t>
      </w:r>
    </w:p>
    <w:p w14:paraId="4967EF7E" w14:textId="77777777" w:rsidR="000C2867" w:rsidRDefault="000C2867" w:rsidP="000C2867">
      <w:pPr>
        <w:pStyle w:val="NoSpacing"/>
      </w:pPr>
      <w:r>
        <w:t>(“An Essay Towards a Topographical History of the County of Norfolk”</w:t>
      </w:r>
    </w:p>
    <w:p w14:paraId="0833E1BE" w14:textId="5BB4FD1A" w:rsidR="000C2867" w:rsidRDefault="000C2867" w:rsidP="000C2867">
      <w:pPr>
        <w:pStyle w:val="NoSpacing"/>
      </w:pPr>
      <w:r>
        <w:t xml:space="preserve">  by Frances </w:t>
      </w:r>
      <w:proofErr w:type="spellStart"/>
      <w:r>
        <w:t>Blomefield</w:t>
      </w:r>
      <w:proofErr w:type="spellEnd"/>
      <w:r>
        <w:t>, vol.11 pp.</w:t>
      </w:r>
      <w:r>
        <w:t>42-6</w:t>
      </w:r>
      <w:r>
        <w:t>)</w:t>
      </w:r>
    </w:p>
    <w:p w14:paraId="495EAF2D" w14:textId="4198F62E" w:rsidR="000C2867" w:rsidRDefault="000C2867" w:rsidP="000C2867">
      <w:pPr>
        <w:pStyle w:val="NoSpacing"/>
      </w:pPr>
      <w:r>
        <w:t>1 = Thomas Boys(q.v.).  (ibid.)</w:t>
      </w:r>
    </w:p>
    <w:p w14:paraId="24292B76" w14:textId="5A752528" w:rsidR="000C2867" w:rsidRDefault="000C2867" w:rsidP="000C2867">
      <w:pPr>
        <w:pStyle w:val="NoSpacing"/>
      </w:pPr>
    </w:p>
    <w:p w14:paraId="5B1F60D2" w14:textId="55ECCA93" w:rsidR="000C2867" w:rsidRDefault="000C2867" w:rsidP="000C2867">
      <w:pPr>
        <w:pStyle w:val="NoSpacing"/>
      </w:pPr>
      <w:r>
        <w:t xml:space="preserve">2 = William </w:t>
      </w:r>
      <w:proofErr w:type="spellStart"/>
      <w:r>
        <w:t>Ive</w:t>
      </w:r>
      <w:proofErr w:type="spellEnd"/>
      <w:r>
        <w:t>.   (ibid.)</w:t>
      </w:r>
    </w:p>
    <w:p w14:paraId="78245BD1" w14:textId="25E348C7" w:rsidR="000C2867" w:rsidRDefault="000C2867" w:rsidP="000C2867">
      <w:pPr>
        <w:pStyle w:val="NoSpacing"/>
      </w:pPr>
    </w:p>
    <w:p w14:paraId="1B6BCAD8" w14:textId="11517E10" w:rsidR="000C2867" w:rsidRDefault="000C2867" w:rsidP="000C2867">
      <w:pPr>
        <w:pStyle w:val="NoSpacing"/>
      </w:pPr>
    </w:p>
    <w:p w14:paraId="7E5DEB20" w14:textId="10A106CD" w:rsidR="000C2867" w:rsidRDefault="000C2867" w:rsidP="000C2867">
      <w:pPr>
        <w:pStyle w:val="NoSpacing"/>
      </w:pPr>
      <w:r>
        <w:t>17 Jan.1432</w:t>
      </w:r>
      <w:r>
        <w:tab/>
        <w:t>Thomas made his Will, in which he left her part of his goods. (ibid.)</w:t>
      </w:r>
    </w:p>
    <w:p w14:paraId="0C8E9023" w14:textId="543C41E4" w:rsidR="000C2867" w:rsidRDefault="000C2867" w:rsidP="000C2867">
      <w:pPr>
        <w:pStyle w:val="NoSpacing"/>
      </w:pPr>
    </w:p>
    <w:p w14:paraId="26B8A3FE" w14:textId="14780AC9" w:rsidR="000C2867" w:rsidRDefault="000C2867" w:rsidP="000C2867">
      <w:pPr>
        <w:pStyle w:val="NoSpacing"/>
      </w:pPr>
    </w:p>
    <w:p w14:paraId="5C428DBF" w14:textId="50D2C8DC" w:rsidR="000C2867" w:rsidRDefault="000C2867" w:rsidP="000C2867">
      <w:pPr>
        <w:pStyle w:val="NoSpacing"/>
      </w:pPr>
      <w:r>
        <w:t>20 November 2018</w:t>
      </w:r>
    </w:p>
    <w:p w14:paraId="41707950" w14:textId="77777777" w:rsidR="000C2867" w:rsidRPr="000C2867" w:rsidRDefault="000C2867" w:rsidP="000C2867">
      <w:pPr>
        <w:pStyle w:val="NoSpacing"/>
      </w:pPr>
      <w:bookmarkStart w:id="0" w:name="_GoBack"/>
      <w:bookmarkEnd w:id="0"/>
    </w:p>
    <w:sectPr w:rsidR="000C2867" w:rsidRPr="000C28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CCD76" w14:textId="77777777" w:rsidR="000C2867" w:rsidRDefault="000C2867" w:rsidP="00E71FC3">
      <w:pPr>
        <w:spacing w:after="0" w:line="240" w:lineRule="auto"/>
      </w:pPr>
      <w:r>
        <w:separator/>
      </w:r>
    </w:p>
  </w:endnote>
  <w:endnote w:type="continuationSeparator" w:id="0">
    <w:p w14:paraId="355495FC" w14:textId="77777777" w:rsidR="000C2867" w:rsidRDefault="000C28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7E2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262A2" w14:textId="77777777" w:rsidR="000C2867" w:rsidRDefault="000C2867" w:rsidP="00E71FC3">
      <w:pPr>
        <w:spacing w:after="0" w:line="240" w:lineRule="auto"/>
      </w:pPr>
      <w:r>
        <w:separator/>
      </w:r>
    </w:p>
  </w:footnote>
  <w:footnote w:type="continuationSeparator" w:id="0">
    <w:p w14:paraId="6682E5C7" w14:textId="77777777" w:rsidR="000C2867" w:rsidRDefault="000C28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67"/>
    <w:rsid w:val="000C286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B698"/>
  <w15:chartTrackingRefBased/>
  <w15:docId w15:val="{A9B2A93F-CA86-4511-B63E-102725D2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2018-11-20T17:12:00Z</dcterms:created>
  <dcterms:modified xsi:type="dcterms:W3CDTF">2018-11-20T17:14:00Z</dcterms:modified>
</cp:coreProperties>
</file>